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84258" w:rsidRDefault="002F22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7688580</wp:posOffset>
                </wp:positionV>
                <wp:extent cx="5425440" cy="1112520"/>
                <wp:effectExtent l="0" t="0" r="0" b="0"/>
                <wp:wrapNone/>
                <wp:docPr id="97706349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22C7" w:rsidRPr="002F22C7" w:rsidRDefault="002F22C7" w:rsidP="002F22C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22C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SEPARATE PERMITS REQUIRED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2F22C7" w:rsidRPr="002F22C7" w:rsidRDefault="002F22C7" w:rsidP="002F22C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22C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CURBS &amp; SIDEWALK, DRIVEWAY, FENCES, POOLS, TEMP POLES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4pt;margin-top:605.4pt;width:427.2pt;height:8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" filled="f" stroked="f" strokeweight=".5pt">
                <v:textbox>
                  <w:txbxContent>
                    <w:p w:rsidR="002F22C7" w:rsidRPr="002F22C7" w:rsidRDefault="002F22C7" w:rsidP="002F22C7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F22C7">
                        <w:rPr>
                          <w:b/>
                          <w:bCs/>
                          <w:sz w:val="40"/>
                          <w:szCs w:val="40"/>
                        </w:rPr>
                        <w:t>SEPARATE PERMITS REQUIRED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:rsidR="002F22C7" w:rsidRPr="002F22C7" w:rsidRDefault="002F22C7" w:rsidP="002F22C7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F22C7">
                        <w:rPr>
                          <w:b/>
                          <w:bCs/>
                          <w:sz w:val="40"/>
                          <w:szCs w:val="40"/>
                        </w:rPr>
                        <w:t>CURBS &amp; SIDEWALK, DRIVEWAY, FENCES, POOLS, TEMP POLES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24500" cy="967740"/>
                <wp:effectExtent l="0" t="0" r="0" b="3810"/>
                <wp:wrapNone/>
                <wp:docPr id="6523495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27D7" w:rsidRPr="002F22C7" w:rsidRDefault="006927D7" w:rsidP="006927D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F22C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SURF CITY CONSTRUCTION REQUIREMENTS</w:t>
                            </w:r>
                          </w:p>
                          <w:p w:rsidR="006927D7" w:rsidRPr="006927D7" w:rsidRDefault="006927D7" w:rsidP="006927D7">
                            <w:pPr>
                              <w:pStyle w:val="NoSpacing"/>
                              <w:jc w:val="center"/>
                            </w:pPr>
                          </w:p>
                          <w:p w:rsidR="006927D7" w:rsidRDefault="006927D7" w:rsidP="006927D7">
                            <w:pPr>
                              <w:pStyle w:val="NoSpacing"/>
                              <w:jc w:val="center"/>
                            </w:pPr>
                            <w:r>
                              <w:t>Multi-family units require a licensed NJ GC, Plumber &amp; Electrician</w:t>
                            </w:r>
                          </w:p>
                          <w:p w:rsidR="006927D7" w:rsidRDefault="006927D7" w:rsidP="006927D7">
                            <w:pPr>
                              <w:pStyle w:val="NoSpacing"/>
                              <w:jc w:val="center"/>
                            </w:pPr>
                            <w:r>
                              <w:t>Check list for New Single-Family Dwelling OR Substantial Improvement</w:t>
                            </w:r>
                          </w:p>
                          <w:p w:rsidR="006927D7" w:rsidRPr="006927D7" w:rsidRDefault="006927D7" w:rsidP="006927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35pt;height:76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" filled="f" stroked="f" strokeweight=".5pt">
                <v:textbox>
                  <w:txbxContent>
                    <w:p w:rsidR="006927D7" w:rsidRPr="002F22C7" w:rsidRDefault="006927D7" w:rsidP="006927D7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F22C7">
                        <w:rPr>
                          <w:b/>
                          <w:bCs/>
                          <w:sz w:val="36"/>
                          <w:szCs w:val="36"/>
                        </w:rPr>
                        <w:t>SURF CITY CONSTRUCTION REQUIREMENTS</w:t>
                      </w:r>
                    </w:p>
                    <w:p w:rsidR="006927D7" w:rsidRPr="006927D7" w:rsidRDefault="006927D7" w:rsidP="006927D7">
                      <w:pPr>
                        <w:pStyle w:val="NoSpacing"/>
                        <w:jc w:val="center"/>
                      </w:pPr>
                    </w:p>
                    <w:p w:rsidR="006927D7" w:rsidRDefault="006927D7" w:rsidP="006927D7">
                      <w:pPr>
                        <w:pStyle w:val="NoSpacing"/>
                        <w:jc w:val="center"/>
                      </w:pPr>
                      <w:r>
                        <w:t>Multi-family units require a licensed NJ GC, Plumber &amp; Electrician</w:t>
                      </w:r>
                    </w:p>
                    <w:p w:rsidR="006927D7" w:rsidRDefault="006927D7" w:rsidP="006927D7">
                      <w:pPr>
                        <w:pStyle w:val="NoSpacing"/>
                        <w:jc w:val="center"/>
                      </w:pPr>
                      <w:r>
                        <w:t>Check list for New Single-Family Dwelling OR Substantial Improvement</w:t>
                      </w:r>
                    </w:p>
                    <w:p w:rsidR="006927D7" w:rsidRPr="006927D7" w:rsidRDefault="006927D7" w:rsidP="006927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7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975360</wp:posOffset>
                </wp:positionV>
                <wp:extent cx="6263640" cy="6637020"/>
                <wp:effectExtent l="0" t="0" r="0" b="0"/>
                <wp:wrapNone/>
                <wp:docPr id="57780946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663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27D7" w:rsidRDefault="006927D7">
                            <w:r>
                              <w:t>_____</w:t>
                            </w:r>
                            <w:r>
                              <w:tab/>
                              <w:t>$ 75.00 Zoning Fee</w:t>
                            </w:r>
                          </w:p>
                          <w:p w:rsidR="002F22C7" w:rsidRDefault="002F22C7">
                            <w:r>
                              <w:t>_____ Zoning Permit</w:t>
                            </w:r>
                          </w:p>
                          <w:p w:rsidR="006927D7" w:rsidRDefault="006927D7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 3 Sets of sealed architectural drawings</w:t>
                            </w:r>
                          </w:p>
                          <w:p w:rsidR="006927D7" w:rsidRDefault="006927D7">
                            <w:r>
                              <w:t>_____</w:t>
                            </w:r>
                            <w:r>
                              <w:tab/>
                              <w:t>2 Sets of Sealed plot plans</w:t>
                            </w:r>
                          </w:p>
                          <w:p w:rsidR="006927D7" w:rsidRDefault="006927D7">
                            <w:r>
                              <w:t>_____ Subcodes w/costs &amp; signatures</w:t>
                            </w:r>
                          </w:p>
                          <w:p w:rsidR="006927D7" w:rsidRDefault="006927D7">
                            <w:r>
                              <w:tab/>
                              <w:t>_____ Building</w:t>
                            </w:r>
                          </w:p>
                          <w:p w:rsidR="006927D7" w:rsidRDefault="006927D7">
                            <w:r>
                              <w:tab/>
                              <w:t>_____ Fire</w:t>
                            </w:r>
                          </w:p>
                          <w:p w:rsidR="006927D7" w:rsidRDefault="006927D7">
                            <w:r>
                              <w:tab/>
                              <w:t>_____</w:t>
                            </w:r>
                            <w:r>
                              <w:tab/>
                              <w:t>Plumbing (sealed)</w:t>
                            </w:r>
                          </w:p>
                          <w:p w:rsidR="006927D7" w:rsidRDefault="006927D7">
                            <w:r>
                              <w:tab/>
                              <w:t>_____</w:t>
                            </w:r>
                            <w:r>
                              <w:tab/>
                              <w:t>Electric</w:t>
                            </w:r>
                            <w:r w:rsidR="002F22C7">
                              <w:t>al (sealed)</w:t>
                            </w:r>
                          </w:p>
                          <w:p w:rsidR="002F22C7" w:rsidRDefault="002F22C7">
                            <w:r>
                              <w:t>_____ Signed permit jacket</w:t>
                            </w:r>
                          </w:p>
                          <w:p w:rsidR="002F22C7" w:rsidRDefault="002F22C7">
                            <w:r>
                              <w:t>_____ Riser Diagram</w:t>
                            </w:r>
                          </w:p>
                          <w:p w:rsidR="002F22C7" w:rsidRDefault="002F22C7">
                            <w:r>
                              <w:t>_____ Gas piping drawing</w:t>
                            </w:r>
                          </w:p>
                          <w:p w:rsidR="002F22C7" w:rsidRDefault="002F22C7">
                            <w:r>
                              <w:t>_____ Fireplace Specs</w:t>
                            </w:r>
                          </w:p>
                          <w:p w:rsidR="002F22C7" w:rsidRDefault="002F22C7">
                            <w:r>
                              <w:t>_____ MEC checklist or RES check compliance cert</w:t>
                            </w:r>
                          </w:p>
                          <w:p w:rsidR="002F22C7" w:rsidRDefault="002F22C7">
                            <w:r>
                              <w:t>_____ HVAC layout on floor plans</w:t>
                            </w:r>
                          </w:p>
                          <w:p w:rsidR="002F22C7" w:rsidRDefault="002F22C7">
                            <w:r>
                              <w:t>_____ Heat loss calculation</w:t>
                            </w:r>
                          </w:p>
                          <w:p w:rsidR="002F22C7" w:rsidRDefault="002F22C7">
                            <w:r>
                              <w:t xml:space="preserve">_____ Soil erosion county (5,000 sq ft </w:t>
                            </w:r>
                            <w:r w:rsidR="00D3308E">
                              <w:t>or over</w:t>
                            </w:r>
                            <w:r>
                              <w:t>) or Borough</w:t>
                            </w:r>
                          </w:p>
                          <w:p w:rsidR="002F22C7" w:rsidRDefault="002F22C7">
                            <w:r>
                              <w:t>_____ Surf City Assumption Risk Statement</w:t>
                            </w:r>
                          </w:p>
                          <w:p w:rsidR="002F22C7" w:rsidRDefault="002F22C7">
                            <w:r w:rsidRPr="002F22C7">
                              <w:t>_____</w:t>
                            </w:r>
                            <w:r w:rsidRPr="002F22C7">
                              <w:tab/>
                              <w:t>V-Zone Design Cert (Ocean &amp; Bay Fr</w:t>
                            </w:r>
                            <w:r>
                              <w:t>ont)</w:t>
                            </w:r>
                          </w:p>
                          <w:p w:rsidR="002F22C7" w:rsidRDefault="002F22C7">
                            <w:r>
                              <w:t>_____</w:t>
                            </w:r>
                            <w:r>
                              <w:tab/>
                              <w:t>Land Use Board (if applicable)</w:t>
                            </w:r>
                          </w:p>
                          <w:p w:rsidR="002F22C7" w:rsidRDefault="002F22C7">
                            <w:r>
                              <w:t>_____ New Home Contractor License (valid)</w:t>
                            </w:r>
                          </w:p>
                          <w:p w:rsidR="002F22C7" w:rsidRPr="002F22C7" w:rsidRDefault="002F22C7">
                            <w:r>
                              <w:t>_____ CAFRA Approval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76.8pt;width:493.2pt;height:522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" filled="f" stroked="f" strokeweight=".5pt">
                <v:textbox>
                  <w:txbxContent>
                    <w:p w:rsidR="006927D7" w:rsidRDefault="006927D7">
                      <w:r>
                        <w:t>_____</w:t>
                      </w:r>
                      <w:r>
                        <w:tab/>
                        <w:t>$ 75.00 Zoning Fee</w:t>
                      </w:r>
                    </w:p>
                    <w:p w:rsidR="002F22C7" w:rsidRDefault="002F22C7">
                      <w:r>
                        <w:t>_____ Zoning Permit</w:t>
                      </w:r>
                    </w:p>
                    <w:p w:rsidR="006927D7" w:rsidRDefault="006927D7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 3 Sets of sealed architectural drawings</w:t>
                      </w:r>
                    </w:p>
                    <w:p w:rsidR="006927D7" w:rsidRDefault="006927D7">
                      <w:r>
                        <w:t>_____</w:t>
                      </w:r>
                      <w:r>
                        <w:tab/>
                        <w:t>2 Sets of Sealed plot plans</w:t>
                      </w:r>
                    </w:p>
                    <w:p w:rsidR="006927D7" w:rsidRDefault="006927D7">
                      <w:r>
                        <w:t>_____ Subcodes w/costs &amp; signatures</w:t>
                      </w:r>
                    </w:p>
                    <w:p w:rsidR="006927D7" w:rsidRDefault="006927D7">
                      <w:r>
                        <w:tab/>
                        <w:t>_____ Building</w:t>
                      </w:r>
                    </w:p>
                    <w:p w:rsidR="006927D7" w:rsidRDefault="006927D7">
                      <w:r>
                        <w:tab/>
                        <w:t>_____ Fire</w:t>
                      </w:r>
                    </w:p>
                    <w:p w:rsidR="006927D7" w:rsidRDefault="006927D7">
                      <w:r>
                        <w:tab/>
                        <w:t>_____</w:t>
                      </w:r>
                      <w:r>
                        <w:tab/>
                        <w:t>Plumbing (sealed)</w:t>
                      </w:r>
                    </w:p>
                    <w:p w:rsidR="006927D7" w:rsidRDefault="006927D7">
                      <w:r>
                        <w:tab/>
                        <w:t>_____</w:t>
                      </w:r>
                      <w:r>
                        <w:tab/>
                        <w:t>Electric</w:t>
                      </w:r>
                      <w:r w:rsidR="002F22C7">
                        <w:t>al (sealed)</w:t>
                      </w:r>
                    </w:p>
                    <w:p w:rsidR="002F22C7" w:rsidRDefault="002F22C7">
                      <w:r>
                        <w:t>_____ Signed permit jacket</w:t>
                      </w:r>
                    </w:p>
                    <w:p w:rsidR="002F22C7" w:rsidRDefault="002F22C7">
                      <w:r>
                        <w:t>_____ Riser Diagram</w:t>
                      </w:r>
                    </w:p>
                    <w:p w:rsidR="002F22C7" w:rsidRDefault="002F22C7">
                      <w:r>
                        <w:t>_____ Gas piping drawing</w:t>
                      </w:r>
                    </w:p>
                    <w:p w:rsidR="002F22C7" w:rsidRDefault="002F22C7">
                      <w:r>
                        <w:t>_____ Fireplace Specs</w:t>
                      </w:r>
                    </w:p>
                    <w:p w:rsidR="002F22C7" w:rsidRDefault="002F22C7">
                      <w:r>
                        <w:t>_____ MEC checklist or RES check compliance cert</w:t>
                      </w:r>
                    </w:p>
                    <w:p w:rsidR="002F22C7" w:rsidRDefault="002F22C7">
                      <w:r>
                        <w:t>_____ HVAC layout on floor plans</w:t>
                      </w:r>
                    </w:p>
                    <w:p w:rsidR="002F22C7" w:rsidRDefault="002F22C7">
                      <w:r>
                        <w:t>_____ Heat loss calculation</w:t>
                      </w:r>
                    </w:p>
                    <w:p w:rsidR="002F22C7" w:rsidRDefault="002F22C7">
                      <w:r>
                        <w:t xml:space="preserve">_____ Soil erosion county (5,000 sq ft </w:t>
                      </w:r>
                      <w:r w:rsidR="00D3308E">
                        <w:t>or over</w:t>
                      </w:r>
                      <w:r>
                        <w:t>) or Borough</w:t>
                      </w:r>
                    </w:p>
                    <w:p w:rsidR="002F22C7" w:rsidRDefault="002F22C7">
                      <w:r>
                        <w:t>_____ Surf City Assumption Risk Statement</w:t>
                      </w:r>
                    </w:p>
                    <w:p w:rsidR="002F22C7" w:rsidRDefault="002F22C7">
                      <w:r w:rsidRPr="002F22C7">
                        <w:t>_____</w:t>
                      </w:r>
                      <w:r w:rsidRPr="002F22C7">
                        <w:tab/>
                        <w:t>V-Zone Design Cert (Ocean &amp; Bay Fr</w:t>
                      </w:r>
                      <w:r>
                        <w:t>ont)</w:t>
                      </w:r>
                    </w:p>
                    <w:p w:rsidR="002F22C7" w:rsidRDefault="002F22C7">
                      <w:r>
                        <w:t>_____</w:t>
                      </w:r>
                      <w:r>
                        <w:tab/>
                        <w:t>Land Use Board (if applicable)</w:t>
                      </w:r>
                    </w:p>
                    <w:p w:rsidR="002F22C7" w:rsidRDefault="002F22C7">
                      <w:r>
                        <w:t>_____ New Home Contractor License (valid)</w:t>
                      </w:r>
                    </w:p>
                    <w:p w:rsidR="002F22C7" w:rsidRPr="002F22C7" w:rsidRDefault="002F22C7">
                      <w:r>
                        <w:t>_____ CAFRA Approval (if applicable)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2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927D7" w:rsidRDefault="006927D7" w:rsidP="006927D7">
      <w:pPr>
        <w:spacing w:after="0" w:line="240" w:lineRule="auto"/>
      </w:pPr>
      <w:r>
        <w:separator/>
      </w:r>
    </w:p>
  </w:endnote>
  <w:endnote w:type="continuationSeparator" w:id="0">
    <w:p w:rsidR="006927D7" w:rsidRDefault="006927D7" w:rsidP="0069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927D7" w:rsidRDefault="006927D7" w:rsidP="006927D7">
      <w:pPr>
        <w:spacing w:after="0" w:line="240" w:lineRule="auto"/>
      </w:pPr>
      <w:r>
        <w:separator/>
      </w:r>
    </w:p>
  </w:footnote>
  <w:footnote w:type="continuationSeparator" w:id="0">
    <w:p w:rsidR="006927D7" w:rsidRDefault="006927D7" w:rsidP="0069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927D7" w:rsidRDefault="006927D7">
    <w:pPr>
      <w:pStyle w:val="Header"/>
    </w:pPr>
    <w:r>
      <w:rPr>
        <w:rFonts w:ascii="Times New Roman" w:hAnsi="Times New Roman" w:cs="Times New Roman"/>
        <w:noProof/>
        <w:kern w:val="0"/>
        <w14:ligatures w14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7193280" cy="777240"/>
              <wp:effectExtent l="0" t="0" r="0" b="3810"/>
              <wp:wrapNone/>
              <wp:docPr id="112364740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328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927D7" w:rsidRDefault="006927D7" w:rsidP="006927D7">
                          <w:pPr>
                            <w:pBdr>
                              <w:bottom w:val="single" w:sz="4" w:space="1" w:color="auto"/>
                            </w:pBdr>
                            <w:spacing w:after="0"/>
                            <w:jc w:val="center"/>
                            <w:rPr>
                              <w:b/>
                              <w:color w:val="1F3864" w:themeColor="accent1" w:themeShade="8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color w:val="1F3864" w:themeColor="accent1" w:themeShade="80"/>
                              <w:sz w:val="44"/>
                              <w:szCs w:val="4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BOROUGH OF SURF CITY, COUNTY OF OCEAN, NJ  </w:t>
                          </w:r>
                          <w:r>
                            <w:rPr>
                              <w:b/>
                              <w:color w:val="1F3864" w:themeColor="accent1" w:themeShade="8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                </w:t>
                          </w:r>
                        </w:p>
                        <w:p w:rsidR="006927D7" w:rsidRDefault="006927D7" w:rsidP="006927D7">
                          <w:pPr>
                            <w:spacing w:after="0"/>
                            <w:jc w:val="center"/>
                            <w:rPr>
                              <w:b/>
                              <w:color w:val="1F3864" w:themeColor="accent1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color w:val="1F3864" w:themeColor="accent1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813 Long Beach Boulevard, 08008           building@surfcitynj.org              Telephone (609)494-6448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-25.8pt;width:566.4pt;height:61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" filled="f" stroked="f">
              <v:textbox>
                <w:txbxContent>
                  <w:p w:rsidR="006927D7" w:rsidRDefault="006927D7" w:rsidP="006927D7">
                    <w:pPr>
                      <w:pBdr>
                        <w:bottom w:val="single" w:sz="4" w:space="1" w:color="auto"/>
                      </w:pBdr>
                      <w:spacing w:after="0"/>
                      <w:jc w:val="center"/>
                      <w:rPr>
                        <w:b/>
                        <w:color w:val="1F3864" w:themeColor="accent1" w:themeShade="80"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color w:val="1F3864" w:themeColor="accent1" w:themeShade="80"/>
                        <w:sz w:val="44"/>
                        <w:szCs w:val="4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BOROUGH OF SURF CITY, COUNTY OF OCEAN, NJ  </w:t>
                    </w:r>
                    <w:r>
                      <w:rPr>
                        <w:b/>
                        <w:color w:val="1F3864" w:themeColor="accent1" w:themeShade="80"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                </w:t>
                    </w:r>
                  </w:p>
                  <w:p w:rsidR="006927D7" w:rsidRDefault="006927D7" w:rsidP="006927D7">
                    <w:pPr>
                      <w:spacing w:after="0"/>
                      <w:jc w:val="center"/>
                      <w:rPr>
                        <w:b/>
                        <w:color w:val="1F3864" w:themeColor="accent1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color w:val="1F3864" w:themeColor="accent1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813 Long Beach Boulevard, 08008           building@surfcitynj.org              Telephone (609)494-6448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D7"/>
    <w:rsid w:val="00012D94"/>
    <w:rsid w:val="00154FB8"/>
    <w:rsid w:val="001E1E38"/>
    <w:rsid w:val="002F22C7"/>
    <w:rsid w:val="006927D7"/>
    <w:rsid w:val="00984258"/>
    <w:rsid w:val="00D3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9A1CC"/>
  <w15:chartTrackingRefBased/>
  <w15:docId w15:val="{B4B14F28-7041-463D-BD41-B81BC4AA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7D7"/>
  </w:style>
  <w:style w:type="paragraph" w:styleId="Footer">
    <w:name w:val="footer"/>
    <w:basedOn w:val="Normal"/>
    <w:link w:val="FooterChar"/>
    <w:uiPriority w:val="99"/>
    <w:unhideWhenUsed/>
    <w:rsid w:val="0069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D7"/>
  </w:style>
  <w:style w:type="paragraph" w:styleId="NoSpacing">
    <w:name w:val="No Spacing"/>
    <w:uiPriority w:val="1"/>
    <w:qFormat/>
    <w:rsid w:val="0069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fig</dc:creator>
  <cp:keywords/>
  <dc:description/>
  <cp:lastModifiedBy>tracey fig</cp:lastModifiedBy>
  <cp:revision>2</cp:revision>
  <cp:lastPrinted>2024-04-18T15:27:00Z</cp:lastPrinted>
  <dcterms:created xsi:type="dcterms:W3CDTF">2024-04-18T15:07:00Z</dcterms:created>
  <dcterms:modified xsi:type="dcterms:W3CDTF">2024-04-18T15:32:00Z</dcterms:modified>
</cp:coreProperties>
</file>